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EECC8">
      <w:pPr>
        <w:spacing w:before="82"/>
        <w:ind w:left="42" w:right="3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JAMHURI</w:t>
      </w:r>
      <w:r>
        <w:rPr>
          <w:rFonts w:ascii="Arial"/>
          <w:b/>
          <w:spacing w:val="6"/>
          <w:sz w:val="28"/>
        </w:rPr>
        <w:t xml:space="preserve"> </w:t>
      </w:r>
      <w:r>
        <w:rPr>
          <w:rFonts w:ascii="Arial"/>
          <w:b/>
          <w:sz w:val="28"/>
        </w:rPr>
        <w:t>YA</w:t>
      </w:r>
      <w:r>
        <w:rPr>
          <w:rFonts w:ascii="Arial"/>
          <w:b/>
          <w:spacing w:val="7"/>
          <w:sz w:val="28"/>
        </w:rPr>
        <w:t xml:space="preserve"> </w:t>
      </w:r>
      <w:r>
        <w:rPr>
          <w:rFonts w:ascii="Arial"/>
          <w:b/>
          <w:sz w:val="28"/>
        </w:rPr>
        <w:t>MUUNGANO</w:t>
      </w:r>
      <w:r>
        <w:rPr>
          <w:rFonts w:ascii="Arial"/>
          <w:b/>
          <w:spacing w:val="7"/>
          <w:sz w:val="28"/>
        </w:rPr>
        <w:t xml:space="preserve"> </w:t>
      </w:r>
      <w:r>
        <w:rPr>
          <w:rFonts w:ascii="Arial"/>
          <w:b/>
          <w:sz w:val="28"/>
        </w:rPr>
        <w:t>WA</w:t>
      </w:r>
      <w:r>
        <w:rPr>
          <w:rFonts w:ascii="Arial"/>
          <w:b/>
          <w:spacing w:val="7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TANZANIA</w:t>
      </w:r>
    </w:p>
    <w:p w14:paraId="7876D24F">
      <w:pPr>
        <w:pStyle w:val="4"/>
        <w:spacing w:before="10"/>
        <w:rPr>
          <w:rFonts w:ascii="Arial"/>
          <w:b/>
          <w:sz w:val="18"/>
        </w:rPr>
      </w:pPr>
      <w:r>
        <w:rPr>
          <w:rFonts w:ascii="Arial"/>
          <w:b/>
          <w:sz w:val="1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3295650</wp:posOffset>
            </wp:positionH>
            <wp:positionV relativeFrom="paragraph">
              <wp:posOffset>153035</wp:posOffset>
            </wp:positionV>
            <wp:extent cx="951865" cy="932815"/>
            <wp:effectExtent l="0" t="0" r="0" b="0"/>
            <wp:wrapTopAndBottom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722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1515D">
      <w:pPr>
        <w:spacing w:before="233"/>
        <w:ind w:left="42" w:right="3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OFISI</w:t>
      </w:r>
      <w:r>
        <w:rPr>
          <w:rFonts w:ascii="Arial"/>
          <w:b/>
          <w:spacing w:val="4"/>
          <w:sz w:val="28"/>
        </w:rPr>
        <w:t xml:space="preserve"> </w:t>
      </w:r>
      <w:r>
        <w:rPr>
          <w:rFonts w:ascii="Arial"/>
          <w:b/>
          <w:sz w:val="28"/>
        </w:rPr>
        <w:t>YA</w:t>
      </w:r>
      <w:r>
        <w:rPr>
          <w:rFonts w:ascii="Arial"/>
          <w:b/>
          <w:spacing w:val="4"/>
          <w:sz w:val="28"/>
        </w:rPr>
        <w:t xml:space="preserve"> </w:t>
      </w:r>
      <w:r>
        <w:rPr>
          <w:rFonts w:ascii="Arial"/>
          <w:b/>
          <w:spacing w:val="-4"/>
          <w:sz w:val="28"/>
        </w:rPr>
        <w:t>RAIS</w:t>
      </w:r>
    </w:p>
    <w:p w14:paraId="23B44CBD">
      <w:pPr>
        <w:spacing w:before="248"/>
        <w:ind w:left="42" w:right="4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SEKRETARIETI</w:t>
      </w:r>
      <w:r>
        <w:rPr>
          <w:rFonts w:ascii="Arial"/>
          <w:b/>
          <w:spacing w:val="6"/>
          <w:sz w:val="28"/>
        </w:rPr>
        <w:t xml:space="preserve"> </w:t>
      </w:r>
      <w:r>
        <w:rPr>
          <w:rFonts w:ascii="Arial"/>
          <w:b/>
          <w:sz w:val="28"/>
        </w:rPr>
        <w:t>YA</w:t>
      </w:r>
      <w:r>
        <w:rPr>
          <w:rFonts w:ascii="Arial"/>
          <w:b/>
          <w:spacing w:val="7"/>
          <w:sz w:val="28"/>
        </w:rPr>
        <w:t xml:space="preserve"> </w:t>
      </w:r>
      <w:r>
        <w:rPr>
          <w:rFonts w:ascii="Arial"/>
          <w:b/>
          <w:sz w:val="28"/>
        </w:rPr>
        <w:t>AJIRA</w:t>
      </w:r>
      <w:r>
        <w:rPr>
          <w:rFonts w:ascii="Arial"/>
          <w:b/>
          <w:spacing w:val="6"/>
          <w:sz w:val="28"/>
        </w:rPr>
        <w:t xml:space="preserve"> </w:t>
      </w:r>
      <w:r>
        <w:rPr>
          <w:rFonts w:ascii="Arial"/>
          <w:b/>
          <w:sz w:val="28"/>
        </w:rPr>
        <w:t>KATIKA</w:t>
      </w:r>
      <w:r>
        <w:rPr>
          <w:rFonts w:ascii="Arial"/>
          <w:b/>
          <w:spacing w:val="7"/>
          <w:sz w:val="28"/>
        </w:rPr>
        <w:t xml:space="preserve"> </w:t>
      </w:r>
      <w:r>
        <w:rPr>
          <w:rFonts w:ascii="Arial"/>
          <w:b/>
          <w:sz w:val="28"/>
        </w:rPr>
        <w:t>UTUMISHI</w:t>
      </w:r>
      <w:r>
        <w:rPr>
          <w:rFonts w:ascii="Arial"/>
          <w:b/>
          <w:spacing w:val="6"/>
          <w:sz w:val="28"/>
        </w:rPr>
        <w:t xml:space="preserve"> </w:t>
      </w:r>
      <w:r>
        <w:rPr>
          <w:rFonts w:ascii="Arial"/>
          <w:b/>
          <w:sz w:val="28"/>
        </w:rPr>
        <w:t xml:space="preserve">WA </w:t>
      </w:r>
      <w:r>
        <w:rPr>
          <w:rFonts w:ascii="Arial"/>
          <w:b/>
          <w:spacing w:val="-4"/>
          <w:sz w:val="28"/>
        </w:rPr>
        <w:t>UMMA</w:t>
      </w:r>
    </w:p>
    <w:p w14:paraId="5F2BDDBE">
      <w:pPr>
        <w:pStyle w:val="4"/>
        <w:spacing w:before="250"/>
        <w:rPr>
          <w:rFonts w:ascii="Arial"/>
          <w:b/>
          <w:color w:val="auto"/>
          <w:highlight w:val="none"/>
        </w:rPr>
      </w:pPr>
    </w:p>
    <w:p w14:paraId="16FF0295">
      <w:pPr>
        <w:pStyle w:val="4"/>
        <w:tabs>
          <w:tab w:val="left" w:pos="9438"/>
        </w:tabs>
        <w:ind w:left="123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>Kumb.</w:t>
      </w:r>
      <w:r>
        <w:rPr>
          <w:color w:val="auto"/>
          <w:spacing w:val="-5"/>
          <w:highlight w:val="none"/>
        </w:rPr>
        <w:t xml:space="preserve"> </w:t>
      </w:r>
      <w:r>
        <w:rPr>
          <w:color w:val="auto"/>
          <w:highlight w:val="none"/>
        </w:rPr>
        <w:t>Na.</w:t>
      </w:r>
      <w:r>
        <w:rPr>
          <w:color w:val="auto"/>
          <w:spacing w:val="-4"/>
          <w:highlight w:val="none"/>
        </w:rPr>
        <w:t xml:space="preserve"> </w:t>
      </w:r>
      <w:r>
        <w:rPr>
          <w:color w:val="auto"/>
          <w:highlight w:val="none"/>
        </w:rPr>
        <w:t>JA.</w:t>
      </w:r>
      <w:r>
        <w:rPr>
          <w:color w:val="auto"/>
          <w:spacing w:val="-5"/>
          <w:highlight w:val="none"/>
        </w:rPr>
        <w:t xml:space="preserve"> </w:t>
      </w:r>
      <w:r>
        <w:rPr>
          <w:color w:val="auto"/>
          <w:highlight w:val="none"/>
        </w:rPr>
        <w:t>9/18/01"D"/</w:t>
      </w:r>
      <w:r>
        <w:rPr>
          <w:rFonts w:hint="default"/>
          <w:color w:val="auto"/>
          <w:highlight w:val="none"/>
          <w:lang w:val="en-US"/>
        </w:rPr>
        <w:t>35</w:t>
      </w:r>
      <w:r>
        <w:rPr>
          <w:color w:val="auto"/>
          <w:highlight w:val="none"/>
        </w:rPr>
        <w:tab/>
      </w:r>
      <w:r>
        <w:rPr>
          <w:rFonts w:hint="default"/>
          <w:color w:val="auto"/>
          <w:highlight w:val="none"/>
          <w:lang w:val="en-US"/>
        </w:rPr>
        <w:t>25</w:t>
      </w:r>
      <w:r>
        <w:rPr>
          <w:color w:val="auto"/>
          <w:spacing w:val="-2"/>
          <w:highlight w:val="none"/>
        </w:rPr>
        <w:t>/07/2025</w:t>
      </w:r>
    </w:p>
    <w:p w14:paraId="6D1D23B4">
      <w:pPr>
        <w:pStyle w:val="4"/>
      </w:pPr>
    </w:p>
    <w:p w14:paraId="6C21A924">
      <w:pPr>
        <w:pStyle w:val="4"/>
        <w:spacing w:before="214"/>
      </w:pPr>
    </w:p>
    <w:p w14:paraId="3ABA1DD4">
      <w:pPr>
        <w:ind w:left="42" w:right="2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TANGAZO</w:t>
      </w:r>
      <w:r>
        <w:rPr>
          <w:rFonts w:ascii="Arial"/>
          <w:b/>
          <w:spacing w:val="6"/>
          <w:sz w:val="28"/>
        </w:rPr>
        <w:t xml:space="preserve"> </w:t>
      </w:r>
      <w:r>
        <w:rPr>
          <w:rFonts w:ascii="Arial"/>
          <w:b/>
          <w:sz w:val="28"/>
        </w:rPr>
        <w:t>LA</w:t>
      </w:r>
      <w:r>
        <w:rPr>
          <w:rFonts w:ascii="Arial"/>
          <w:b/>
          <w:spacing w:val="7"/>
          <w:sz w:val="28"/>
        </w:rPr>
        <w:t xml:space="preserve"> </w:t>
      </w:r>
      <w:r>
        <w:rPr>
          <w:rFonts w:ascii="Arial"/>
          <w:b/>
          <w:sz w:val="28"/>
        </w:rPr>
        <w:t>KUITWA</w:t>
      </w:r>
      <w:r>
        <w:rPr>
          <w:rFonts w:ascii="Arial"/>
          <w:b/>
          <w:spacing w:val="6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KAZINI</w:t>
      </w:r>
    </w:p>
    <w:p w14:paraId="0495ACF4">
      <w:pPr>
        <w:pStyle w:val="4"/>
        <w:rPr>
          <w:rFonts w:ascii="Arial"/>
          <w:b/>
          <w:sz w:val="28"/>
        </w:rPr>
      </w:pPr>
    </w:p>
    <w:p w14:paraId="0949A48F">
      <w:pPr>
        <w:pStyle w:val="4"/>
        <w:spacing w:before="152"/>
        <w:rPr>
          <w:rFonts w:ascii="Arial"/>
          <w:b/>
          <w:sz w:val="28"/>
        </w:rPr>
      </w:pPr>
    </w:p>
    <w:p w14:paraId="305B64F5">
      <w:pPr>
        <w:pStyle w:val="4"/>
        <w:spacing w:line="312" w:lineRule="auto"/>
        <w:ind w:left="123" w:right="121"/>
        <w:jc w:val="both"/>
      </w:pPr>
      <w:r>
        <w:t>Katibu wa Sekretarieti ya</w:t>
      </w:r>
      <w:r>
        <w:rPr>
          <w:spacing w:val="-10"/>
        </w:rPr>
        <w:t xml:space="preserve"> </w:t>
      </w:r>
      <w:r>
        <w:t>Ajira katika Utumishi wa Umma anapenda kuwataarifu waombaji kazi wa nafasi mbalimbali waliofanya usaili kati ya tarehe</w:t>
      </w:r>
      <w:r>
        <w:rPr>
          <w:spacing w:val="-6"/>
        </w:rPr>
        <w:t xml:space="preserve"> </w:t>
      </w:r>
      <w:r>
        <w:rPr>
          <w:rFonts w:hint="default"/>
          <w:b/>
          <w:bCs/>
          <w:color w:val="auto"/>
          <w:spacing w:val="-6"/>
          <w:lang w:val="en-US"/>
        </w:rPr>
        <w:t>17</w:t>
      </w:r>
      <w:r>
        <w:rPr>
          <w:rFonts w:ascii="Arial"/>
          <w:b/>
          <w:bCs/>
          <w:color w:val="auto"/>
        </w:rPr>
        <w:t>-0</w:t>
      </w:r>
      <w:r>
        <w:rPr>
          <w:rFonts w:hint="default" w:ascii="Arial"/>
          <w:b/>
          <w:bCs/>
          <w:color w:val="auto"/>
          <w:lang w:val="en-US"/>
        </w:rPr>
        <w:t>6</w:t>
      </w:r>
      <w:r>
        <w:rPr>
          <w:rFonts w:ascii="Arial"/>
          <w:b/>
          <w:bCs/>
          <w:color w:val="auto"/>
        </w:rPr>
        <w:t>-202</w:t>
      </w:r>
      <w:r>
        <w:rPr>
          <w:rFonts w:hint="default" w:ascii="Arial"/>
          <w:b/>
          <w:bCs/>
          <w:color w:val="auto"/>
          <w:lang w:val="en-US"/>
        </w:rPr>
        <w:t>5</w:t>
      </w:r>
      <w:r>
        <w:rPr>
          <w:rFonts w:ascii="Arial"/>
          <w:b/>
          <w:color w:val="EE0000"/>
        </w:rPr>
        <w:t xml:space="preserve">  </w:t>
      </w:r>
      <w:r>
        <w:t>kuwa matokeo ya waombaji kazi waliofaulu usaili huo ni kama yalivyoorodheshwa katika tangazo hili</w:t>
      </w:r>
      <w:r>
        <w:rPr>
          <w:rFonts w:hint="default"/>
          <w:lang w:val="en-US"/>
        </w:rPr>
        <w:t xml:space="preserve"> </w:t>
      </w:r>
      <w:r>
        <w:t>kwa kada mbalimbali ambao wamepangiwa vituo vya kazi baada ya nafasi kupatikana</w:t>
      </w:r>
    </w:p>
    <w:p w14:paraId="0F19A6F0">
      <w:pPr>
        <w:pStyle w:val="4"/>
        <w:spacing w:before="45"/>
        <w:jc w:val="both"/>
      </w:pPr>
    </w:p>
    <w:p w14:paraId="457FC743">
      <w:pPr>
        <w:pStyle w:val="4"/>
        <w:spacing w:before="44" w:line="360" w:lineRule="auto"/>
        <w:jc w:val="both"/>
        <w:rPr>
          <w:rFonts w:ascii="Arial"/>
          <w:b/>
          <w:szCs w:val="22"/>
        </w:rPr>
      </w:pPr>
      <w:r>
        <w:rPr>
          <w:rFonts w:ascii="Arial"/>
          <w:b/>
          <w:bCs w:val="0"/>
          <w:szCs w:val="22"/>
        </w:rPr>
        <w:t>Waombaji waliofaulu usaili wanatakiwa kuchukua barua za kupangiwa kituo cha kazi katika</w:t>
      </w:r>
      <w:r>
        <w:rPr>
          <w:rFonts w:hint="default" w:ascii="Arial"/>
          <w:b/>
          <w:bCs w:val="0"/>
          <w:szCs w:val="22"/>
          <w:lang w:val="en-US"/>
        </w:rPr>
        <w:t xml:space="preserve"> </w:t>
      </w:r>
      <w:r>
        <w:rPr>
          <w:rFonts w:ascii="Arial"/>
          <w:b/>
          <w:bCs w:val="0"/>
          <w:szCs w:val="22"/>
        </w:rPr>
        <w:t>Ofisi za Sekretarieti ya Ajira katika Utumishi wa Umma</w:t>
      </w:r>
      <w:r>
        <w:rPr>
          <w:b/>
          <w:bCs w:val="0"/>
        </w:rPr>
        <w:t xml:space="preserve"> zilizopo katika </w:t>
      </w:r>
      <w:r>
        <w:rPr>
          <w:rFonts w:hint="default"/>
          <w:b/>
          <w:bCs w:val="0"/>
          <w:lang w:val="en-US"/>
        </w:rPr>
        <w:t>Jengo la Kati</w:t>
      </w:r>
      <w:bookmarkStart w:id="0" w:name="_GoBack"/>
      <w:bookmarkEnd w:id="0"/>
      <w:r>
        <w:rPr>
          <w:rFonts w:hint="default"/>
          <w:b/>
          <w:bCs w:val="0"/>
          <w:lang w:val="en-US"/>
        </w:rPr>
        <w:t xml:space="preserve">ba na Sheria Gorofa ya tatu </w:t>
      </w:r>
      <w:r>
        <w:rPr>
          <w:b/>
          <w:bCs w:val="0"/>
        </w:rPr>
        <w:t xml:space="preserve"> ndani ya siku</w:t>
      </w:r>
      <w:r>
        <w:rPr>
          <w:rFonts w:hint="default"/>
          <w:b/>
          <w:bCs w:val="0"/>
          <w:lang w:val="en-US"/>
        </w:rPr>
        <w:t xml:space="preserve"> </w:t>
      </w:r>
      <w:r>
        <w:rPr>
          <w:b/>
          <w:bCs w:val="0"/>
        </w:rPr>
        <w:t>saba kutoka tarehe ya tangazo hili na baada ya hapo barua ambazo hazitachukuliwa na</w:t>
      </w:r>
      <w:r>
        <w:rPr>
          <w:rFonts w:hint="default" w:ascii="Arial"/>
          <w:b/>
          <w:bCs w:val="0"/>
          <w:color w:val="000000" w:themeColor="text1"/>
          <w:szCs w:val="22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/>
          <w:b/>
          <w:bCs w:val="0"/>
          <w:color w:val="000000" w:themeColor="text1"/>
          <w:szCs w:val="22"/>
          <w:highlight w:val="none"/>
          <w14:textFill>
            <w14:solidFill>
              <w14:schemeClr w14:val="tx1"/>
            </w14:solidFill>
          </w14:textFill>
        </w:rPr>
        <w:t>wahusika zitatumwa kupitia anua</w:t>
      </w:r>
      <w:r>
        <w:rPr>
          <w:rFonts w:ascii="Arial"/>
          <w:b/>
          <w:bCs w:val="0"/>
          <w:szCs w:val="22"/>
        </w:rPr>
        <w:t>ni zao za Posta.</w:t>
      </w:r>
    </w:p>
    <w:p w14:paraId="1D11E122">
      <w:pPr>
        <w:pStyle w:val="4"/>
        <w:spacing w:before="44"/>
        <w:jc w:val="both"/>
        <w:rPr>
          <w:rFonts w:ascii="Arial"/>
          <w:b/>
        </w:rPr>
      </w:pPr>
    </w:p>
    <w:p w14:paraId="4CF91BDC">
      <w:pPr>
        <w:pStyle w:val="4"/>
        <w:spacing w:line="312" w:lineRule="auto"/>
        <w:ind w:left="123" w:right="120"/>
        <w:jc w:val="both"/>
      </w:pPr>
      <w:r>
        <w:t>Aidha, waombaji kazi waliofaulu usaili na kupangiwa kituo cha kazi wanatakiwa</w:t>
      </w:r>
      <w:r>
        <w:rPr>
          <w:spacing w:val="-8"/>
        </w:rPr>
        <w:t xml:space="preserve"> </w:t>
      </w:r>
      <w:r>
        <w:t>kuripoti kwa</w:t>
      </w:r>
      <w:r>
        <w:rPr>
          <w:spacing w:val="40"/>
        </w:rPr>
        <w:t xml:space="preserve"> </w:t>
      </w:r>
      <w:r>
        <w:t>Mwajiri katika muda ambao umeainishwa kwenye barua za kupangiwa kituo cha kazi wakiwa</w:t>
      </w:r>
      <w:r>
        <w:rPr>
          <w:spacing w:val="-6"/>
        </w:rPr>
        <w:t xml:space="preserve"> </w:t>
      </w:r>
      <w:r>
        <w:t>na vyeti</w:t>
      </w:r>
      <w:r>
        <w:rPr>
          <w:spacing w:val="-4"/>
        </w:rPr>
        <w:t xml:space="preserve"> </w:t>
      </w:r>
      <w:r>
        <w:t>halisi</w:t>
      </w:r>
      <w:r>
        <w:rPr>
          <w:spacing w:val="-5"/>
        </w:rPr>
        <w:t xml:space="preserve"> </w:t>
      </w:r>
      <w:r>
        <w:rPr>
          <w:rFonts w:ascii="Arial"/>
          <w:b/>
        </w:rPr>
        <w:t>(Originals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Certificates)</w:t>
      </w:r>
      <w:r>
        <w:rPr>
          <w:rFonts w:ascii="Arial"/>
          <w:b/>
          <w:spacing w:val="-16"/>
        </w:rPr>
        <w:t xml:space="preserve"> </w:t>
      </w:r>
      <w:r>
        <w:t>za masomo kuanzia kidato cha</w:t>
      </w:r>
      <w:r>
        <w:rPr>
          <w:spacing w:val="-3"/>
        </w:rPr>
        <w:t xml:space="preserve"> </w:t>
      </w:r>
      <w:r>
        <w:t>nne na kuendelea ili vihakikiwe na</w:t>
      </w:r>
      <w:r>
        <w:rPr>
          <w:spacing w:val="-2"/>
        </w:rPr>
        <w:t xml:space="preserve"> </w:t>
      </w:r>
      <w:r>
        <w:t>mwajiri</w:t>
      </w:r>
      <w:r>
        <w:rPr>
          <w:spacing w:val="-2"/>
        </w:rPr>
        <w:t xml:space="preserve"> </w:t>
      </w:r>
      <w:r>
        <w:t>kabla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kupewa</w:t>
      </w:r>
      <w:r>
        <w:rPr>
          <w:spacing w:val="-2"/>
        </w:rPr>
        <w:t xml:space="preserve"> </w:t>
      </w:r>
      <w:r>
        <w:t>barua</w:t>
      </w:r>
      <w:r>
        <w:rPr>
          <w:spacing w:val="-2"/>
        </w:rPr>
        <w:t xml:space="preserve"> </w:t>
      </w:r>
      <w:r>
        <w:t>ya</w:t>
      </w:r>
      <w:r>
        <w:rPr>
          <w:spacing w:val="-17"/>
        </w:rPr>
        <w:t xml:space="preserve"> </w:t>
      </w:r>
      <w:r>
        <w:t>Ajira.</w:t>
      </w:r>
      <w:r>
        <w:rPr>
          <w:spacing w:val="-2"/>
        </w:rPr>
        <w:t xml:space="preserve"> </w:t>
      </w:r>
      <w:r>
        <w:t>Kwa</w:t>
      </w:r>
      <w:r>
        <w:rPr>
          <w:spacing w:val="-2"/>
        </w:rPr>
        <w:t xml:space="preserve"> </w:t>
      </w:r>
      <w:r>
        <w:t>wale</w:t>
      </w:r>
      <w:r>
        <w:rPr>
          <w:spacing w:val="-2"/>
        </w:rPr>
        <w:t xml:space="preserve"> </w:t>
      </w:r>
      <w:r>
        <w:t>ambao</w:t>
      </w:r>
      <w:r>
        <w:rPr>
          <w:spacing w:val="-2"/>
        </w:rPr>
        <w:t xml:space="preserve"> </w:t>
      </w:r>
      <w:r>
        <w:t>majina</w:t>
      </w:r>
      <w:r>
        <w:rPr>
          <w:spacing w:val="-2"/>
        </w:rPr>
        <w:t xml:space="preserve"> </w:t>
      </w:r>
      <w:r>
        <w:t>yao</w:t>
      </w:r>
      <w:r>
        <w:rPr>
          <w:spacing w:val="-2"/>
        </w:rPr>
        <w:t xml:space="preserve"> </w:t>
      </w:r>
      <w:r>
        <w:t>hayapo katika tangazo hili watambue kuwa hawakupata nafasi/hawakufaulu usaili, hivyo wasisite</w:t>
      </w:r>
      <w:r>
        <w:rPr>
          <w:spacing w:val="-7"/>
        </w:rPr>
        <w:t xml:space="preserve"> </w:t>
      </w:r>
      <w:r>
        <w:t>kuomba kwa mara nyingine nafasi za kazi zitakapotangazwa.</w:t>
      </w:r>
    </w:p>
    <w:p w14:paraId="35DB09C8">
      <w:pPr>
        <w:pStyle w:val="4"/>
        <w:spacing w:line="312" w:lineRule="auto"/>
        <w:jc w:val="both"/>
      </w:pPr>
    </w:p>
    <w:p w14:paraId="79347776">
      <w:pPr>
        <w:pStyle w:val="4"/>
        <w:spacing w:line="312" w:lineRule="auto"/>
        <w:jc w:val="both"/>
      </w:pPr>
    </w:p>
    <w:p w14:paraId="5CD032F4">
      <w:pPr>
        <w:pStyle w:val="4"/>
        <w:spacing w:line="312" w:lineRule="auto"/>
        <w:jc w:val="both"/>
      </w:pPr>
    </w:p>
    <w:p w14:paraId="1FD8776D">
      <w:pPr>
        <w:pStyle w:val="4"/>
        <w:spacing w:line="312" w:lineRule="auto"/>
        <w:jc w:val="both"/>
      </w:pPr>
    </w:p>
    <w:p w14:paraId="6C60507D">
      <w:pPr>
        <w:pStyle w:val="4"/>
        <w:spacing w:line="312" w:lineRule="auto"/>
        <w:jc w:val="both"/>
      </w:pPr>
    </w:p>
    <w:p w14:paraId="138F8490">
      <w:pPr>
        <w:pStyle w:val="4"/>
        <w:spacing w:line="312" w:lineRule="auto"/>
        <w:jc w:val="both"/>
      </w:pPr>
    </w:p>
    <w:p w14:paraId="2925D8C6">
      <w:pPr>
        <w:pStyle w:val="4"/>
        <w:spacing w:line="312" w:lineRule="auto"/>
        <w:jc w:val="both"/>
      </w:pPr>
    </w:p>
    <w:p w14:paraId="19932E72">
      <w:pPr>
        <w:pStyle w:val="4"/>
        <w:spacing w:line="312" w:lineRule="auto"/>
        <w:jc w:val="both"/>
      </w:pPr>
    </w:p>
    <w:p w14:paraId="58288C0A">
      <w:pPr>
        <w:pStyle w:val="4"/>
        <w:spacing w:line="312" w:lineRule="auto"/>
        <w:jc w:val="both"/>
      </w:pPr>
    </w:p>
    <w:p w14:paraId="78C56FA2">
      <w:pPr>
        <w:pStyle w:val="4"/>
        <w:spacing w:line="312" w:lineRule="auto"/>
        <w:jc w:val="both"/>
      </w:pPr>
    </w:p>
    <w:tbl>
      <w:tblPr>
        <w:tblStyle w:val="5"/>
        <w:tblpPr w:leftFromText="180" w:rightFromText="180" w:vertAnchor="text" w:horzAnchor="page" w:tblpX="1149" w:tblpY="519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020"/>
        <w:gridCol w:w="2104"/>
        <w:gridCol w:w="1420"/>
        <w:gridCol w:w="3766"/>
      </w:tblGrid>
      <w:tr w14:paraId="6318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" w:type="dxa"/>
          </w:tcPr>
          <w:p w14:paraId="38F3A50F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NA</w:t>
            </w:r>
          </w:p>
        </w:tc>
        <w:tc>
          <w:tcPr>
            <w:tcW w:w="2020" w:type="dxa"/>
          </w:tcPr>
          <w:p w14:paraId="4CCEBC5E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MAMLAKA YA AJIRA</w:t>
            </w:r>
          </w:p>
        </w:tc>
        <w:tc>
          <w:tcPr>
            <w:tcW w:w="2104" w:type="dxa"/>
          </w:tcPr>
          <w:p w14:paraId="52DFA3AA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KADA</w:t>
            </w:r>
          </w:p>
        </w:tc>
        <w:tc>
          <w:tcPr>
            <w:tcW w:w="1420" w:type="dxa"/>
          </w:tcPr>
          <w:p w14:paraId="39218D23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NA</w:t>
            </w:r>
          </w:p>
        </w:tc>
        <w:tc>
          <w:tcPr>
            <w:tcW w:w="3766" w:type="dxa"/>
          </w:tcPr>
          <w:p w14:paraId="5BAAF8C0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MAJINA YA WALIOITWA</w:t>
            </w:r>
          </w:p>
          <w:p w14:paraId="68847521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/>
              </w:rPr>
            </w:pPr>
          </w:p>
        </w:tc>
      </w:tr>
      <w:tr w14:paraId="346E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2A10892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2020" w:type="dxa"/>
          </w:tcPr>
          <w:p w14:paraId="16CB7A9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MAMLAKA YA HALI YA HEWA</w:t>
            </w:r>
          </w:p>
        </w:tc>
        <w:tc>
          <w:tcPr>
            <w:tcW w:w="2104" w:type="dxa"/>
          </w:tcPr>
          <w:p w14:paraId="247C86F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MWANDISHI MWENDESHS OFISI II</w:t>
            </w:r>
          </w:p>
        </w:tc>
        <w:tc>
          <w:tcPr>
            <w:tcW w:w="1420" w:type="dxa"/>
          </w:tcPr>
          <w:p w14:paraId="5B1473A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3766" w:type="dxa"/>
          </w:tcPr>
          <w:p w14:paraId="3A71D85E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FATMA MOH'D MASSOUD</w:t>
            </w:r>
          </w:p>
          <w:p w14:paraId="59E3F69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111D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restart"/>
          </w:tcPr>
          <w:p w14:paraId="4977A68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  <w:p w14:paraId="3916501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</w:t>
            </w:r>
          </w:p>
        </w:tc>
        <w:tc>
          <w:tcPr>
            <w:tcW w:w="2020" w:type="dxa"/>
            <w:vMerge w:val="restart"/>
          </w:tcPr>
          <w:p w14:paraId="78F0429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TUME YA HAKI ZA </w:t>
            </w:r>
          </w:p>
          <w:p w14:paraId="7F88967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BINADAMU NA </w:t>
            </w:r>
          </w:p>
          <w:p w14:paraId="6C7F62A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UTAWALA BORA </w:t>
            </w:r>
          </w:p>
          <w:p w14:paraId="7AF86FEA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TANZANIA</w:t>
            </w:r>
          </w:p>
          <w:p w14:paraId="7A434DE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  <w:vMerge w:val="restart"/>
          </w:tcPr>
          <w:p w14:paraId="0C33EE6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ENQUIRY OFFICER II</w:t>
            </w:r>
          </w:p>
          <w:p w14:paraId="0676DDE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538F0E7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3766" w:type="dxa"/>
          </w:tcPr>
          <w:p w14:paraId="0D6FBD23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ABDUL-LATIF ALI SHEHA</w:t>
            </w:r>
          </w:p>
          <w:p w14:paraId="32B9038A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2026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3CAE118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0" w:type="dxa"/>
            <w:vMerge w:val="continue"/>
          </w:tcPr>
          <w:p w14:paraId="665A876A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  <w:vMerge w:val="continue"/>
          </w:tcPr>
          <w:p w14:paraId="22D7A70A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62CC57E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3766" w:type="dxa"/>
          </w:tcPr>
          <w:p w14:paraId="6DF65B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KULTHUM BAKARI SULEYMAN</w:t>
            </w:r>
          </w:p>
          <w:p w14:paraId="1074948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1AFD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4A85849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0" w:type="dxa"/>
            <w:vMerge w:val="continue"/>
          </w:tcPr>
          <w:p w14:paraId="1DC1243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  <w:vMerge w:val="continue"/>
          </w:tcPr>
          <w:p w14:paraId="0383913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76A3420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</w:t>
            </w:r>
          </w:p>
        </w:tc>
        <w:tc>
          <w:tcPr>
            <w:tcW w:w="3766" w:type="dxa"/>
          </w:tcPr>
          <w:p w14:paraId="30C256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LATIFA SALEH ALLY</w:t>
            </w:r>
          </w:p>
          <w:p w14:paraId="1600C5A6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2C96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0715535A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0" w:type="dxa"/>
            <w:vMerge w:val="continue"/>
          </w:tcPr>
          <w:p w14:paraId="6C49E6C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  <w:vMerge w:val="continue"/>
          </w:tcPr>
          <w:p w14:paraId="20A48B4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1F1772AA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</w:t>
            </w:r>
          </w:p>
        </w:tc>
        <w:tc>
          <w:tcPr>
            <w:tcW w:w="3766" w:type="dxa"/>
          </w:tcPr>
          <w:p w14:paraId="2ABF1D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MUSSA SAID ABDULLA</w:t>
            </w:r>
          </w:p>
          <w:p w14:paraId="3B2EFE0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35F8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09D498A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0" w:type="dxa"/>
            <w:vMerge w:val="continue"/>
          </w:tcPr>
          <w:p w14:paraId="3E3620AA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  <w:vMerge w:val="continue"/>
          </w:tcPr>
          <w:p w14:paraId="26FD405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040F93B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</w:t>
            </w:r>
          </w:p>
        </w:tc>
        <w:tc>
          <w:tcPr>
            <w:tcW w:w="3766" w:type="dxa"/>
          </w:tcPr>
          <w:p w14:paraId="628068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MARYAM MASUOD SHAMTE</w:t>
            </w:r>
          </w:p>
          <w:p w14:paraId="0BE556EF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0C94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5BB0FD7F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0" w:type="dxa"/>
            <w:vMerge w:val="continue"/>
          </w:tcPr>
          <w:p w14:paraId="59A94CE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</w:tcPr>
          <w:p w14:paraId="7A64DA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ADMINISTRATIVE </w:t>
            </w:r>
          </w:p>
          <w:p w14:paraId="69CB7B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OFFICER II</w:t>
            </w:r>
          </w:p>
          <w:p w14:paraId="4B5AF82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2530080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3766" w:type="dxa"/>
          </w:tcPr>
          <w:p w14:paraId="104CBF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ABDULLHAKIM HADHAR </w:t>
            </w:r>
          </w:p>
          <w:p w14:paraId="5A9461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YUSSUF</w:t>
            </w:r>
          </w:p>
          <w:p w14:paraId="0821100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651A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2145D5F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0" w:type="dxa"/>
            <w:vMerge w:val="continue"/>
          </w:tcPr>
          <w:p w14:paraId="12821B6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</w:tcPr>
          <w:p w14:paraId="2175BF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STATISTICIAN II</w:t>
            </w:r>
          </w:p>
          <w:p w14:paraId="2396F8F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30ED8AB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3766" w:type="dxa"/>
          </w:tcPr>
          <w:p w14:paraId="187D6E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MUDRIK MUNIR AHMED</w:t>
            </w:r>
          </w:p>
          <w:p w14:paraId="39B4733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0024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310B8C0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0" w:type="dxa"/>
            <w:vMerge w:val="continue"/>
          </w:tcPr>
          <w:p w14:paraId="278CD136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</w:tcPr>
          <w:p w14:paraId="13AD64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ACCOUNTS OFFICER II</w:t>
            </w:r>
          </w:p>
          <w:p w14:paraId="572D224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4C2A38D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3766" w:type="dxa"/>
          </w:tcPr>
          <w:p w14:paraId="5829A6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YUSRA ISMAIL ALI</w:t>
            </w:r>
          </w:p>
          <w:p w14:paraId="096E0DE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2524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80" w:type="dxa"/>
            <w:vMerge w:val="continue"/>
          </w:tcPr>
          <w:p w14:paraId="243D1FAC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0" w:type="dxa"/>
            <w:vMerge w:val="continue"/>
          </w:tcPr>
          <w:p w14:paraId="6B1A2C0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</w:tcPr>
          <w:p w14:paraId="6BB5B7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ICT OFFICER (Systems </w:t>
            </w:r>
          </w:p>
          <w:p w14:paraId="69E03E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Administration) II</w:t>
            </w:r>
          </w:p>
          <w:p w14:paraId="013AAF2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4DEBD31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3766" w:type="dxa"/>
          </w:tcPr>
          <w:p w14:paraId="04873E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OMAR SAID ALAWI</w:t>
            </w:r>
          </w:p>
          <w:p w14:paraId="5E8FF52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3587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030A1FAC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0" w:type="dxa"/>
            <w:vMerge w:val="continue"/>
          </w:tcPr>
          <w:p w14:paraId="7327ED1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  <w:vMerge w:val="restart"/>
          </w:tcPr>
          <w:p w14:paraId="2A60BE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LEGAL OFFICER II</w:t>
            </w:r>
          </w:p>
          <w:p w14:paraId="2FDBA15C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3F66052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31A2F78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3766" w:type="dxa"/>
          </w:tcPr>
          <w:p w14:paraId="3A26D2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FATUMA SULTANI MWESIMBA</w:t>
            </w:r>
          </w:p>
          <w:p w14:paraId="1CF1863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5E2D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564548B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0" w:type="dxa"/>
            <w:vMerge w:val="continue"/>
          </w:tcPr>
          <w:p w14:paraId="05FDA08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  <w:vMerge w:val="continue"/>
          </w:tcPr>
          <w:p w14:paraId="3A3A386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6B7EB18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3766" w:type="dxa"/>
          </w:tcPr>
          <w:p w14:paraId="622A3E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AZIZI MTUMWA IDDI</w:t>
            </w:r>
          </w:p>
          <w:p w14:paraId="23ED046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0481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0CAFDE1F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0" w:type="dxa"/>
            <w:vMerge w:val="continue"/>
          </w:tcPr>
          <w:p w14:paraId="55B22C0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  <w:vMerge w:val="continue"/>
          </w:tcPr>
          <w:p w14:paraId="68C57D1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338B937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</w:t>
            </w:r>
          </w:p>
        </w:tc>
        <w:tc>
          <w:tcPr>
            <w:tcW w:w="3766" w:type="dxa"/>
          </w:tcPr>
          <w:p w14:paraId="018486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LATIFA SALEH ALLY</w:t>
            </w:r>
          </w:p>
          <w:p w14:paraId="771888F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2BE6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restart"/>
          </w:tcPr>
          <w:p w14:paraId="5D3F03B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</w:t>
            </w:r>
          </w:p>
        </w:tc>
        <w:tc>
          <w:tcPr>
            <w:tcW w:w="2020" w:type="dxa"/>
            <w:vMerge w:val="restart"/>
          </w:tcPr>
          <w:p w14:paraId="3B86FE3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IDARA YA UHAMIAJI TANZANIA</w:t>
            </w:r>
          </w:p>
        </w:tc>
        <w:tc>
          <w:tcPr>
            <w:tcW w:w="2104" w:type="dxa"/>
          </w:tcPr>
          <w:p w14:paraId="71E192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ACCOUNT OFFICER II</w:t>
            </w:r>
          </w:p>
          <w:p w14:paraId="1193595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0EC4AFB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3766" w:type="dxa"/>
          </w:tcPr>
          <w:p w14:paraId="73A039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AHMED OMAR YUSSUF</w:t>
            </w:r>
          </w:p>
          <w:p w14:paraId="6CCD85C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63E7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</w:tcPr>
          <w:p w14:paraId="31FBC11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020" w:type="dxa"/>
            <w:vMerge w:val="continue"/>
          </w:tcPr>
          <w:p w14:paraId="3E17824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104" w:type="dxa"/>
          </w:tcPr>
          <w:p w14:paraId="10B53C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AFISA UGAVI DARAJA </w:t>
            </w:r>
          </w:p>
          <w:p w14:paraId="0C78E2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LA II</w:t>
            </w:r>
          </w:p>
          <w:p w14:paraId="242E4F0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420" w:type="dxa"/>
          </w:tcPr>
          <w:p w14:paraId="570290B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3766" w:type="dxa"/>
          </w:tcPr>
          <w:p w14:paraId="3B3880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KHAMIS ZAHOR JUMA</w:t>
            </w:r>
          </w:p>
          <w:p w14:paraId="3FB7F03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</w:tbl>
    <w:p w14:paraId="1826E98F">
      <w:pPr>
        <w:pStyle w:val="4"/>
        <w:spacing w:line="312" w:lineRule="auto"/>
        <w:jc w:val="both"/>
        <w:sectPr>
          <w:type w:val="continuous"/>
          <w:pgSz w:w="11900" w:h="16840"/>
          <w:pgMar w:top="840" w:right="566" w:bottom="280" w:left="566" w:header="720" w:footer="720" w:gutter="0"/>
          <w:cols w:space="720" w:num="1"/>
        </w:sectPr>
      </w:pPr>
    </w:p>
    <w:p w14:paraId="09A80C70">
      <w:pPr>
        <w:spacing w:before="1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LIMETOLEWA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NA;</w:t>
      </w:r>
    </w:p>
    <w:p w14:paraId="514A8437">
      <w:pPr>
        <w:pStyle w:val="4"/>
        <w:spacing w:before="47"/>
        <w:rPr>
          <w:rFonts w:ascii="Arial"/>
          <w:b/>
        </w:rPr>
      </w:pPr>
    </w:p>
    <w:p w14:paraId="7AA31E55">
      <w:pPr>
        <w:spacing w:before="1"/>
        <w:ind w:left="42" w:right="42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KATIBU</w:t>
      </w:r>
    </w:p>
    <w:p w14:paraId="0E80C8A0">
      <w:pPr>
        <w:pStyle w:val="4"/>
        <w:spacing w:before="48"/>
        <w:rPr>
          <w:rFonts w:ascii="Arial"/>
          <w:b/>
        </w:rPr>
      </w:pPr>
    </w:p>
    <w:p w14:paraId="79FC54D0">
      <w:pPr>
        <w:ind w:left="45" w:right="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SEKRETARIETI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YA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AJIRA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KATIKA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UTUMISHI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WA</w:t>
      </w:r>
      <w:r>
        <w:rPr>
          <w:rFonts w:ascii="Arial"/>
          <w:b/>
          <w:spacing w:val="-4"/>
          <w:sz w:val="24"/>
        </w:rPr>
        <w:t xml:space="preserve"> UMMA</w:t>
      </w:r>
    </w:p>
    <w:sectPr>
      <w:pgSz w:w="11900" w:h="16840"/>
      <w:pgMar w:top="100" w:right="566" w:bottom="280" w:left="56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0"/>
    <w:rsid w:val="00487327"/>
    <w:rsid w:val="00627275"/>
    <w:rsid w:val="00777E60"/>
    <w:rsid w:val="00A870CA"/>
    <w:rsid w:val="00BF0987"/>
    <w:rsid w:val="00F11B32"/>
    <w:rsid w:val="03F36A34"/>
    <w:rsid w:val="19F425D7"/>
    <w:rsid w:val="1DF44BC2"/>
    <w:rsid w:val="3E7C10A6"/>
    <w:rsid w:val="6AB64522"/>
    <w:rsid w:val="76D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m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159"/>
      <w:ind w:left="6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331</Words>
  <Characters>1890</Characters>
  <Lines>15</Lines>
  <Paragraphs>4</Paragraphs>
  <TotalTime>4</TotalTime>
  <ScaleCrop>false</ScaleCrop>
  <LinksUpToDate>false</LinksUpToDate>
  <CharactersWithSpaces>2217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2025-07-24T15:14:00Z</dcterms:created>
  <dc:creator>FRIDA F. MSESE</dc:creator>
  <cp:lastModifiedBy>user</cp:lastModifiedBy>
  <dcterms:modified xsi:type="dcterms:W3CDTF">2025-07-24T17:06:45Z</dcterms:modified>
  <dc:title>Tangazo la Kuitwa Kazini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2025-07-17T00:00:00Z</vt:filetime>
  </property>
  <property fmtid="{D5CDD505-2E9C-101B-9397-08002B2CF9AE}" pid="6" name="KSOProductBuildVer">
    <vt:lpwstr>1033-12.2.0.21931</vt:lpwstr>
  </property>
  <property fmtid="{D5CDD505-2E9C-101B-9397-08002B2CF9AE}" pid="7" name="ICV">
    <vt:lpwstr>4D3F29E56E114E328C663C44411BC026_13</vt:lpwstr>
  </property>
</Properties>
</file>